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47740" w14:textId="609996E8" w:rsidR="00BC0EF3" w:rsidRDefault="00BC0EF3" w:rsidP="00BC0EF3">
      <w:pPr>
        <w:ind w:firstLineChars="150" w:firstLine="420"/>
        <w:rPr>
          <w:rFonts w:ascii="ＭＳ ゴシック" w:eastAsia="ＭＳ ゴシック" w:hAnsi="ＭＳ ゴシック"/>
          <w:sz w:val="28"/>
          <w:szCs w:val="28"/>
        </w:rPr>
      </w:pPr>
    </w:p>
    <w:p w14:paraId="12D5A490" w14:textId="7FE5A81D" w:rsidR="008C16A7" w:rsidRPr="000B0B26" w:rsidRDefault="00E23A97" w:rsidP="00BC0EF3">
      <w:pPr>
        <w:ind w:firstLineChars="150" w:firstLine="526"/>
        <w:rPr>
          <w:rFonts w:ascii="ＭＳ ゴシック" w:eastAsia="ＭＳ ゴシック" w:hAnsi="ＭＳ ゴシック"/>
          <w:w w:val="80"/>
          <w:sz w:val="44"/>
          <w:szCs w:val="44"/>
        </w:rPr>
      </w:pPr>
      <w:r w:rsidRPr="000B0B26">
        <w:rPr>
          <w:rFonts w:ascii="ＭＳ ゴシック" w:eastAsia="ＭＳ ゴシック" w:hAnsi="ＭＳ ゴシック" w:hint="eastAsia"/>
          <w:w w:val="80"/>
          <w:sz w:val="44"/>
          <w:szCs w:val="44"/>
        </w:rPr>
        <w:t>沖縄・南西諸島の要塞化を考える</w:t>
      </w:r>
    </w:p>
    <w:p w14:paraId="266A7E93" w14:textId="0ABBA970" w:rsidR="00B07507" w:rsidRDefault="00142375" w:rsidP="0032744D">
      <w:pPr>
        <w:rPr>
          <w:rFonts w:ascii="ＭＳ ゴシック" w:eastAsia="ＭＳ ゴシック" w:hAnsi="ＭＳ ゴシック"/>
          <w:w w:val="66"/>
          <w:sz w:val="24"/>
        </w:rPr>
      </w:pPr>
      <w:r w:rsidRPr="00BC0EF3">
        <w:rPr>
          <w:rFonts w:eastAsiaTheme="minorHAnsi" w:hint="eastAsia"/>
          <w:w w:val="150"/>
          <w:sz w:val="96"/>
          <w:szCs w:val="96"/>
        </w:rPr>
        <w:t>『</w:t>
      </w:r>
      <w:r w:rsidR="00BC0EF3">
        <w:rPr>
          <w:rFonts w:eastAsiaTheme="minorHAnsi"/>
          <w:w w:val="150"/>
          <w:sz w:val="96"/>
          <w:szCs w:val="96"/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BC0EF3" w:rsidRPr="00BC0EF3">
              <w:rPr>
                <w:rFonts w:ascii="游明朝" w:eastAsia="游明朝" w:hAnsi="游明朝" w:hint="eastAsia"/>
                <w:w w:val="150"/>
                <w:sz w:val="48"/>
                <w:szCs w:val="96"/>
              </w:rPr>
              <w:t>いくさ ふむ</w:t>
            </w:r>
          </w:rt>
          <w:rubyBase>
            <w:r w:rsidR="00BC0EF3">
              <w:rPr>
                <w:rFonts w:eastAsiaTheme="minorHAnsi" w:hint="eastAsia"/>
                <w:w w:val="150"/>
                <w:sz w:val="96"/>
                <w:szCs w:val="96"/>
              </w:rPr>
              <w:t>戦 雲</w:t>
            </w:r>
          </w:rubyBase>
        </w:ruby>
      </w:r>
      <w:r w:rsidRPr="00BC0EF3">
        <w:rPr>
          <w:rFonts w:eastAsiaTheme="minorHAnsi" w:hint="eastAsia"/>
          <w:w w:val="150"/>
          <w:sz w:val="96"/>
          <w:szCs w:val="96"/>
        </w:rPr>
        <w:t>』</w:t>
      </w:r>
      <w:r w:rsidR="00A12450" w:rsidRPr="00BC0EF3">
        <w:rPr>
          <w:rFonts w:ascii="YuKyokasho Yoko Medium" w:eastAsia="YuKyokasho Yoko Medium" w:hAnsi="YuKyokasho Yoko Medium" w:cs="Times New Roman (本文のフォント - コンプレ" w:hint="eastAsia"/>
          <w:b/>
          <w:bCs/>
          <w:w w:val="50"/>
          <w:sz w:val="56"/>
          <w:szCs w:val="56"/>
        </w:rPr>
        <w:t>上映会</w:t>
      </w:r>
      <w:r w:rsidR="008D4F54" w:rsidRPr="00BC0EF3">
        <w:rPr>
          <w:rFonts w:ascii="YuKyokasho Yoko Medium" w:eastAsia="YuKyokasho Yoko Medium" w:hAnsi="YuKyokasho Yoko Medium" w:cs="Times New Roman (本文のフォント - コンプレ" w:hint="eastAsia"/>
          <w:b/>
          <w:bCs/>
          <w:w w:val="50"/>
          <w:sz w:val="56"/>
          <w:szCs w:val="56"/>
        </w:rPr>
        <w:t>へ</w:t>
      </w:r>
      <w:r w:rsidR="00B07507" w:rsidRPr="00BC0EF3">
        <w:rPr>
          <w:rFonts w:ascii="YuKyokasho Yoko Medium" w:eastAsia="YuKyokasho Yoko Medium" w:hAnsi="YuKyokasho Yoko Medium" w:cs="Times New Roman (本文のフォント - コンプレ" w:hint="eastAsia"/>
          <w:b/>
          <w:bCs/>
          <w:w w:val="50"/>
          <w:sz w:val="56"/>
          <w:szCs w:val="56"/>
        </w:rPr>
        <w:t>のおさそい</w:t>
      </w:r>
    </w:p>
    <w:p w14:paraId="573DE2D4" w14:textId="6A1F9F6F" w:rsidR="008D4F54" w:rsidRPr="00BC0EF3" w:rsidRDefault="0032744D" w:rsidP="0032744D">
      <w:pPr>
        <w:spacing w:line="440" w:lineRule="exact"/>
        <w:ind w:firstLineChars="50" w:firstLine="234"/>
        <w:jc w:val="left"/>
        <w:rPr>
          <w:rFonts w:ascii="YuKyokasho Yoko Medium" w:eastAsia="YuKyokasho Yoko Medium" w:hAnsi="YuKyokasho Yoko Medium" w:cs="Times New Roman (本文のフォント - コンプレ"/>
          <w:b/>
          <w:bCs/>
          <w:w w:val="130"/>
          <w:sz w:val="36"/>
          <w:szCs w:val="36"/>
        </w:rPr>
      </w:pPr>
      <w:r>
        <w:rPr>
          <w:rFonts w:ascii="YuKyokasho Yoko Medium" w:eastAsia="YuKyokasho Yoko Medium" w:hAnsi="YuKyokasho Yoko Medium" w:cs="Times New Roman (本文のフォント - コンプレ" w:hint="eastAsia"/>
          <w:b/>
          <w:bCs/>
          <w:w w:val="130"/>
          <w:sz w:val="36"/>
          <w:szCs w:val="36"/>
        </w:rPr>
        <w:t>「</w:t>
      </w:r>
      <w:r w:rsidR="00542C19" w:rsidRPr="00BC0EF3">
        <w:rPr>
          <w:rFonts w:ascii="YuKyokasho Yoko Medium" w:eastAsia="YuKyokasho Yoko Medium" w:hAnsi="YuKyokasho Yoko Medium" w:cs="Times New Roman (本文のフォント - コンプレ" w:hint="eastAsia"/>
          <w:b/>
          <w:bCs/>
          <w:w w:val="130"/>
          <w:sz w:val="36"/>
          <w:szCs w:val="36"/>
        </w:rPr>
        <w:t>国防」をうたい</w:t>
      </w:r>
    </w:p>
    <w:p w14:paraId="11C391A4" w14:textId="011445BD" w:rsidR="00542C19" w:rsidRPr="00BC0EF3" w:rsidRDefault="00542C19" w:rsidP="0032744D">
      <w:pPr>
        <w:spacing w:line="440" w:lineRule="exact"/>
        <w:ind w:firstLineChars="250" w:firstLine="1170"/>
        <w:jc w:val="left"/>
        <w:rPr>
          <w:rFonts w:ascii="YuKyokasho Yoko Medium" w:eastAsia="YuKyokasho Yoko Medium" w:hAnsi="YuKyokasho Yoko Medium" w:cs="Times New Roman (本文のフォント - コンプレ"/>
          <w:b/>
          <w:bCs/>
          <w:w w:val="130"/>
          <w:sz w:val="36"/>
          <w:szCs w:val="36"/>
        </w:rPr>
      </w:pPr>
      <w:r w:rsidRPr="00BC0EF3">
        <w:rPr>
          <w:rFonts w:ascii="YuKyokasho Yoko Medium" w:eastAsia="YuKyokasho Yoko Medium" w:hAnsi="YuKyokasho Yoko Medium" w:cs="Times New Roman (本文のフォント - コンプレ" w:hint="eastAsia"/>
          <w:b/>
          <w:bCs/>
          <w:w w:val="130"/>
          <w:sz w:val="36"/>
          <w:szCs w:val="36"/>
        </w:rPr>
        <w:t>棄民亡国へ突き進む人々へ</w:t>
      </w:r>
    </w:p>
    <w:p w14:paraId="275B62E6" w14:textId="6306A8CB" w:rsidR="00542C19" w:rsidRPr="00BC0EF3" w:rsidRDefault="00542C19" w:rsidP="0032744D">
      <w:pPr>
        <w:spacing w:line="440" w:lineRule="exact"/>
        <w:ind w:firstLineChars="250" w:firstLine="1170"/>
        <w:jc w:val="left"/>
        <w:rPr>
          <w:rFonts w:ascii="YuKyokasho Yoko Medium" w:eastAsia="YuKyokasho Yoko Medium" w:hAnsi="YuKyokasho Yoko Medium" w:cs="Times New Roman (本文のフォント - コンプレ"/>
          <w:b/>
          <w:bCs/>
          <w:w w:val="130"/>
          <w:sz w:val="36"/>
          <w:szCs w:val="36"/>
        </w:rPr>
      </w:pPr>
      <w:r w:rsidRPr="00BC0EF3">
        <w:rPr>
          <w:rFonts w:ascii="YuKyokasho Yoko Medium" w:eastAsia="YuKyokasho Yoko Medium" w:hAnsi="YuKyokasho Yoko Medium" w:cs="Times New Roman (本文のフォント - コンプレ" w:hint="eastAsia"/>
          <w:b/>
          <w:bCs/>
          <w:w w:val="130"/>
          <w:sz w:val="36"/>
          <w:szCs w:val="36"/>
        </w:rPr>
        <w:t>島々から平和への</w:t>
      </w:r>
    </w:p>
    <w:p w14:paraId="65332728" w14:textId="58B04F04" w:rsidR="00542C19" w:rsidRPr="00BC0EF3" w:rsidRDefault="00542C19" w:rsidP="0032744D">
      <w:pPr>
        <w:spacing w:line="440" w:lineRule="exact"/>
        <w:ind w:firstLineChars="250" w:firstLine="1170"/>
        <w:jc w:val="left"/>
        <w:rPr>
          <w:rFonts w:ascii="YuKyokasho Yoko Medium" w:eastAsia="YuKyokasho Yoko Medium" w:hAnsi="YuKyokasho Yoko Medium" w:cs="Times New Roman (本文のフォント - コンプレ"/>
          <w:b/>
          <w:bCs/>
          <w:w w:val="130"/>
          <w:sz w:val="36"/>
          <w:szCs w:val="36"/>
        </w:rPr>
      </w:pPr>
      <w:r w:rsidRPr="00BC0EF3">
        <w:rPr>
          <w:rFonts w:ascii="YuKyokasho Yoko Medium" w:eastAsia="YuKyokasho Yoko Medium" w:hAnsi="YuKyokasho Yoko Medium" w:cs="Times New Roman (本文のフォント - コンプレ" w:hint="eastAsia"/>
          <w:b/>
          <w:bCs/>
          <w:w w:val="130"/>
          <w:sz w:val="36"/>
          <w:szCs w:val="36"/>
        </w:rPr>
        <w:t>切なる祈りをこめて</w:t>
      </w:r>
    </w:p>
    <w:p w14:paraId="1FD58E7D" w14:textId="77777777" w:rsidR="00BC0EF3" w:rsidRPr="00BC0EF3" w:rsidRDefault="00542C19" w:rsidP="0032744D">
      <w:pPr>
        <w:spacing w:line="440" w:lineRule="exact"/>
        <w:jc w:val="left"/>
        <w:rPr>
          <w:rFonts w:ascii="YuKyokasho Yoko Medium" w:eastAsia="YuKyokasho Yoko Medium" w:hAnsi="YuKyokasho Yoko Medium" w:cs="Times New Roman (本文のフォント - コンプレ"/>
          <w:b/>
          <w:bCs/>
          <w:w w:val="130"/>
          <w:sz w:val="36"/>
          <w:szCs w:val="36"/>
        </w:rPr>
      </w:pPr>
      <w:r w:rsidRPr="00BC0EF3">
        <w:rPr>
          <w:rFonts w:ascii="YuKyokasho Yoko Medium" w:eastAsia="YuKyokasho Yoko Medium" w:hAnsi="YuKyokasho Yoko Medium" w:cs="Times New Roman (本文のフォント - コンプレ" w:hint="eastAsia"/>
          <w:b/>
          <w:bCs/>
          <w:w w:val="130"/>
          <w:sz w:val="36"/>
          <w:szCs w:val="36"/>
        </w:rPr>
        <w:t>圧殺されるのは沖縄の声だけではない</w:t>
      </w:r>
    </w:p>
    <w:p w14:paraId="3BEDE812" w14:textId="539FFBB6" w:rsidR="000277EC" w:rsidRPr="00BC0EF3" w:rsidRDefault="0011788D" w:rsidP="0032744D">
      <w:pPr>
        <w:spacing w:line="440" w:lineRule="exact"/>
        <w:jc w:val="left"/>
        <w:rPr>
          <w:rFonts w:ascii="YuKyokasho Yoko Medium" w:eastAsia="YuKyokasho Yoko Medium" w:hAnsi="YuKyokasho Yoko Medium" w:cs="Times New Roman (本文のフォント - コンプレ"/>
          <w:b/>
          <w:bCs/>
          <w:w w:val="130"/>
          <w:sz w:val="28"/>
          <w:szCs w:val="28"/>
        </w:rPr>
      </w:pPr>
      <w:r w:rsidRPr="00BC0EF3">
        <w:rPr>
          <w:rFonts w:ascii="YuKyokasho Yoko Medium" w:eastAsia="YuKyokasho Yoko Medium" w:hAnsi="YuKyokasho Yoko Medium" w:cs="Times New Roman (本文のフォント - コンプレ" w:hint="eastAsia"/>
          <w:b/>
          <w:bCs/>
          <w:w w:val="66"/>
          <w:sz w:val="28"/>
          <w:szCs w:val="28"/>
        </w:rPr>
        <w:t>（『戦雲』チラシより）</w:t>
      </w:r>
    </w:p>
    <w:p w14:paraId="50623C3C" w14:textId="77777777" w:rsidR="0001189A" w:rsidRDefault="0001189A" w:rsidP="0032744D">
      <w:pPr>
        <w:ind w:leftChars="50" w:left="105" w:firstLineChars="100" w:firstLine="280"/>
        <w:jc w:val="left"/>
        <w:rPr>
          <w:rFonts w:eastAsiaTheme="minorHAnsi" w:cs="Times New Roman (本文のフォント - コンプレ"/>
          <w:b/>
          <w:bCs/>
          <w:sz w:val="28"/>
          <w:szCs w:val="28"/>
        </w:rPr>
      </w:pPr>
    </w:p>
    <w:p w14:paraId="389D71CC" w14:textId="77714B4A" w:rsidR="00583BD9" w:rsidRPr="00BC0EF3" w:rsidRDefault="0011788D" w:rsidP="0032744D">
      <w:pPr>
        <w:ind w:leftChars="50" w:left="105" w:firstLineChars="100" w:firstLine="320"/>
        <w:jc w:val="left"/>
        <w:rPr>
          <w:rFonts w:eastAsiaTheme="minorHAnsi" w:cs="Times New Roman (本文のフォント - コンプレ"/>
          <w:b/>
          <w:bCs/>
          <w:sz w:val="32"/>
          <w:szCs w:val="32"/>
        </w:rPr>
      </w:pPr>
      <w:r w:rsidRPr="00BC0EF3">
        <w:rPr>
          <w:rFonts w:eastAsiaTheme="minorHAnsi" w:cs="Times New Roman (本文のフォント - コンプレ" w:hint="eastAsia"/>
          <w:b/>
          <w:bCs/>
          <w:sz w:val="32"/>
          <w:szCs w:val="32"/>
        </w:rPr>
        <w:t>『標的の村』</w:t>
      </w:r>
      <w:r w:rsidR="000277EC" w:rsidRPr="00BC0EF3">
        <w:rPr>
          <w:rFonts w:eastAsiaTheme="minorHAnsi" w:cs="Times New Roman (本文のフォント - コンプレ" w:hint="eastAsia"/>
          <w:b/>
          <w:bCs/>
          <w:sz w:val="32"/>
          <w:szCs w:val="32"/>
        </w:rPr>
        <w:t>と</w:t>
      </w:r>
      <w:r w:rsidRPr="00BC0EF3">
        <w:rPr>
          <w:rFonts w:eastAsiaTheme="minorHAnsi" w:cs="Times New Roman (本文のフォント - コンプレ" w:hint="eastAsia"/>
          <w:b/>
          <w:bCs/>
          <w:sz w:val="32"/>
          <w:szCs w:val="32"/>
        </w:rPr>
        <w:t>『沖縄スパイ戦史』</w:t>
      </w:r>
      <w:r w:rsidR="00583BD9" w:rsidRPr="00BC0EF3">
        <w:rPr>
          <w:rFonts w:eastAsiaTheme="minorHAnsi" w:cs="Times New Roman (本文のフォント - コンプレ" w:hint="eastAsia"/>
          <w:b/>
          <w:bCs/>
          <w:sz w:val="32"/>
          <w:szCs w:val="32"/>
        </w:rPr>
        <w:t>の</w:t>
      </w:r>
      <w:r w:rsidR="000277EC" w:rsidRPr="00BC0EF3">
        <w:rPr>
          <w:rFonts w:eastAsiaTheme="minorHAnsi" w:cs="Times New Roman (本文のフォント - コンプレ" w:hint="eastAsia"/>
          <w:b/>
          <w:bCs/>
          <w:sz w:val="32"/>
          <w:szCs w:val="32"/>
        </w:rPr>
        <w:t>三上智恵監督の最新作</w:t>
      </w:r>
    </w:p>
    <w:p w14:paraId="1035B92F" w14:textId="16B9A662" w:rsidR="00583BD9" w:rsidRPr="00BC0EF3" w:rsidRDefault="000277EC" w:rsidP="0032744D">
      <w:pPr>
        <w:ind w:leftChars="50" w:left="105" w:firstLineChars="150" w:firstLine="480"/>
        <w:jc w:val="left"/>
        <w:rPr>
          <w:rFonts w:eastAsiaTheme="minorHAnsi" w:cs="Times New Roman (本文のフォント - コンプレ"/>
          <w:b/>
          <w:bCs/>
          <w:sz w:val="32"/>
          <w:szCs w:val="32"/>
        </w:rPr>
      </w:pPr>
      <w:r w:rsidRPr="00BC0EF3">
        <w:rPr>
          <w:rFonts w:eastAsiaTheme="minorHAnsi" w:cs="Times New Roman (本文のフォント - コンプレ" w:hint="eastAsia"/>
          <w:b/>
          <w:bCs/>
          <w:sz w:val="32"/>
          <w:szCs w:val="32"/>
        </w:rPr>
        <w:t>2015年から8年かけて沖縄・南西諸島巡って取材</w:t>
      </w:r>
    </w:p>
    <w:p w14:paraId="49708377" w14:textId="6C3F3B86" w:rsidR="00583BD9" w:rsidRPr="00BC0EF3" w:rsidRDefault="00583BD9" w:rsidP="0032744D">
      <w:pPr>
        <w:ind w:leftChars="50" w:left="105" w:firstLineChars="150" w:firstLine="480"/>
        <w:jc w:val="left"/>
        <w:rPr>
          <w:rFonts w:eastAsiaTheme="minorHAnsi" w:cs="Times New Roman (本文のフォント - コンプレ"/>
          <w:b/>
          <w:bCs/>
          <w:sz w:val="32"/>
          <w:szCs w:val="32"/>
        </w:rPr>
      </w:pPr>
      <w:r w:rsidRPr="00BC0EF3">
        <w:rPr>
          <w:rFonts w:eastAsiaTheme="minorHAnsi" w:cs="Times New Roman (本文のフォント - コンプレ" w:hint="eastAsia"/>
          <w:b/>
          <w:bCs/>
          <w:sz w:val="32"/>
          <w:szCs w:val="32"/>
        </w:rPr>
        <w:t>三上智恵</w:t>
      </w:r>
      <w:r w:rsidR="000277EC" w:rsidRPr="00BC0EF3">
        <w:rPr>
          <w:rFonts w:eastAsiaTheme="minorHAnsi" w:cs="Times New Roman (本文のフォント - コンプレ" w:hint="eastAsia"/>
          <w:b/>
          <w:bCs/>
          <w:sz w:val="32"/>
          <w:szCs w:val="32"/>
        </w:rPr>
        <w:t>監督による渾身の最新レポート</w:t>
      </w:r>
    </w:p>
    <w:p w14:paraId="02D11977" w14:textId="6F90B870" w:rsidR="00583BD9" w:rsidRPr="00BC0EF3" w:rsidRDefault="000277EC" w:rsidP="0032744D">
      <w:pPr>
        <w:ind w:leftChars="200" w:left="420"/>
        <w:jc w:val="left"/>
        <w:rPr>
          <w:rFonts w:eastAsiaTheme="minorHAnsi" w:cs="Times New Roman (本文のフォント - コンプレ"/>
          <w:b/>
          <w:bCs/>
          <w:sz w:val="32"/>
          <w:szCs w:val="32"/>
        </w:rPr>
      </w:pPr>
      <w:r w:rsidRPr="00BC0EF3">
        <w:rPr>
          <w:rFonts w:eastAsiaTheme="minorHAnsi" w:cs="Times New Roman (本文のフォント - コンプレ" w:hint="eastAsia"/>
          <w:b/>
          <w:bCs/>
          <w:sz w:val="32"/>
          <w:szCs w:val="32"/>
        </w:rPr>
        <w:t>映画の内容は各務原基地や小牧基地</w:t>
      </w:r>
      <w:r w:rsidR="00583BD9" w:rsidRPr="00BC0EF3">
        <w:rPr>
          <w:rFonts w:eastAsiaTheme="minorHAnsi" w:cs="Times New Roman (本文のフォント - コンプレ" w:hint="eastAsia"/>
          <w:b/>
          <w:bCs/>
          <w:sz w:val="32"/>
          <w:szCs w:val="32"/>
        </w:rPr>
        <w:t>が近い</w:t>
      </w:r>
      <w:r w:rsidRPr="00BC0EF3">
        <w:rPr>
          <w:rFonts w:eastAsiaTheme="minorHAnsi" w:cs="Times New Roman (本文のフォント - コンプレ" w:hint="eastAsia"/>
          <w:b/>
          <w:bCs/>
          <w:sz w:val="32"/>
          <w:szCs w:val="32"/>
        </w:rPr>
        <w:t>私たちにも</w:t>
      </w:r>
    </w:p>
    <w:p w14:paraId="63CD458A" w14:textId="78BBC4A1" w:rsidR="0011788D" w:rsidRPr="00BC0EF3" w:rsidRDefault="000277EC" w:rsidP="0032744D">
      <w:pPr>
        <w:ind w:leftChars="200" w:left="420"/>
        <w:jc w:val="left"/>
        <w:rPr>
          <w:rFonts w:eastAsiaTheme="minorHAnsi" w:cs="Times New Roman (本文のフォント - コンプレ"/>
          <w:b/>
          <w:bCs/>
          <w:sz w:val="32"/>
          <w:szCs w:val="32"/>
        </w:rPr>
      </w:pPr>
      <w:r w:rsidRPr="00BC0EF3">
        <w:rPr>
          <w:rFonts w:eastAsiaTheme="minorHAnsi" w:cs="Times New Roman (本文のフォント - コンプレ" w:hint="eastAsia"/>
          <w:b/>
          <w:bCs/>
          <w:sz w:val="32"/>
          <w:szCs w:val="32"/>
        </w:rPr>
        <w:t>決して無縁ではあり得ません。</w:t>
      </w:r>
      <w:r w:rsidR="00C16CBD" w:rsidRPr="00BC0EF3">
        <w:rPr>
          <w:rFonts w:eastAsiaTheme="minorHAnsi" w:cs="Times New Roman (本文のフォント - コンプレ" w:hint="eastAsia"/>
          <w:b/>
          <w:bCs/>
          <w:sz w:val="32"/>
          <w:szCs w:val="32"/>
        </w:rPr>
        <w:t>ぜひご覧ください。</w:t>
      </w:r>
    </w:p>
    <w:p w14:paraId="6F97F189" w14:textId="170CB4C7" w:rsidR="008D4F54" w:rsidRDefault="008D4F54" w:rsidP="00BC0EF3">
      <w:pPr>
        <w:jc w:val="center"/>
        <w:rPr>
          <w:rFonts w:ascii="ＭＳ ゴシック" w:eastAsia="ＭＳ ゴシック" w:hAnsi="ＭＳ ゴシック"/>
          <w:w w:val="66"/>
          <w:sz w:val="24"/>
        </w:rPr>
      </w:pPr>
    </w:p>
    <w:p w14:paraId="12A82A08" w14:textId="412A786F" w:rsidR="009D600A" w:rsidRDefault="009D600A" w:rsidP="00BC0EF3">
      <w:pPr>
        <w:jc w:val="center"/>
        <w:rPr>
          <w:rFonts w:ascii="ＭＳ ゴシック" w:eastAsia="ＭＳ ゴシック" w:hAnsi="ＭＳ ゴシック"/>
          <w:w w:val="66"/>
          <w:sz w:val="24"/>
        </w:rPr>
      </w:pPr>
    </w:p>
    <w:p w14:paraId="33FCD3AB" w14:textId="1FFAC0A7" w:rsidR="009D600A" w:rsidRPr="00BC0EF3" w:rsidRDefault="009A42B1" w:rsidP="00BC0EF3">
      <w:pPr>
        <w:ind w:firstLineChars="250" w:firstLine="797"/>
        <w:rPr>
          <w:rFonts w:ascii="ＭＳ ゴシック" w:eastAsia="ＭＳ ゴシック" w:hAnsi="ＭＳ ゴシック"/>
          <w:sz w:val="48"/>
          <w:szCs w:val="48"/>
        </w:rPr>
      </w:pPr>
      <w:r w:rsidRPr="00BC0EF3">
        <w:rPr>
          <w:rFonts w:ascii="ＭＳ ゴシック" w:eastAsia="ＭＳ ゴシック" w:hAnsi="ＭＳ ゴシック" w:hint="eastAsia"/>
          <w:w w:val="80"/>
          <w:sz w:val="40"/>
          <w:szCs w:val="40"/>
        </w:rPr>
        <w:t>と　き</w:t>
      </w:r>
      <w:r w:rsidR="009D600A" w:rsidRPr="00BC0EF3">
        <w:rPr>
          <w:rFonts w:ascii="ＭＳ ゴシック" w:eastAsia="ＭＳ ゴシック" w:hAnsi="ＭＳ ゴシック"/>
          <w:w w:val="80"/>
          <w:sz w:val="40"/>
          <w:szCs w:val="40"/>
        </w:rPr>
        <w:t xml:space="preserve"> </w:t>
      </w:r>
      <w:r w:rsidR="00BC0EF3">
        <w:rPr>
          <w:rFonts w:ascii="ＭＳ ゴシック" w:eastAsia="ＭＳ ゴシック" w:hAnsi="ＭＳ ゴシック" w:hint="eastAsia"/>
          <w:w w:val="80"/>
          <w:sz w:val="32"/>
          <w:szCs w:val="32"/>
        </w:rPr>
        <w:t xml:space="preserve">　　</w:t>
      </w:r>
      <w:r w:rsidR="00A12450" w:rsidRPr="00BC0EF3">
        <w:rPr>
          <w:rFonts w:ascii="ＭＳ ゴシック" w:eastAsia="ＭＳ ゴシック" w:hAnsi="ＭＳ ゴシック" w:hint="eastAsia"/>
          <w:sz w:val="48"/>
          <w:szCs w:val="48"/>
        </w:rPr>
        <w:t>2026年</w:t>
      </w:r>
      <w:r w:rsidR="00A12450" w:rsidRPr="00BC0EF3">
        <w:rPr>
          <w:rFonts w:ascii="ＭＳ ゴシック" w:eastAsia="ＭＳ ゴシック" w:hAnsi="ＭＳ ゴシック" w:hint="eastAsia"/>
          <w:b/>
          <w:bCs/>
          <w:sz w:val="48"/>
          <w:szCs w:val="48"/>
        </w:rPr>
        <w:t>2</w:t>
      </w:r>
      <w:r w:rsidR="00A12450" w:rsidRPr="00BC0EF3">
        <w:rPr>
          <w:rFonts w:ascii="ＭＳ ゴシック" w:eastAsia="ＭＳ ゴシック" w:hAnsi="ＭＳ ゴシック" w:hint="eastAsia"/>
          <w:sz w:val="48"/>
          <w:szCs w:val="48"/>
        </w:rPr>
        <w:t>月</w:t>
      </w:r>
      <w:r w:rsidR="00A12450" w:rsidRPr="00BC0EF3">
        <w:rPr>
          <w:rFonts w:ascii="ＭＳ ゴシック" w:eastAsia="ＭＳ ゴシック" w:hAnsi="ＭＳ ゴシック" w:hint="eastAsia"/>
          <w:b/>
          <w:bCs/>
          <w:sz w:val="48"/>
          <w:szCs w:val="48"/>
        </w:rPr>
        <w:t>8</w:t>
      </w:r>
      <w:r w:rsidR="00A12450" w:rsidRPr="00BC0EF3">
        <w:rPr>
          <w:rFonts w:ascii="ＭＳ ゴシック" w:eastAsia="ＭＳ ゴシック" w:hAnsi="ＭＳ ゴシック" w:hint="eastAsia"/>
          <w:sz w:val="48"/>
          <w:szCs w:val="48"/>
        </w:rPr>
        <w:t>日（日）</w:t>
      </w:r>
    </w:p>
    <w:p w14:paraId="3BC9F599" w14:textId="4D3C50D7" w:rsidR="00A12450" w:rsidRPr="00BC0EF3" w:rsidRDefault="003669CE" w:rsidP="00BC0EF3">
      <w:pPr>
        <w:ind w:firstLineChars="600" w:firstLine="2400"/>
        <w:rPr>
          <w:rFonts w:ascii="ＭＳ ゴシック" w:eastAsia="ＭＳ ゴシック" w:hAnsi="ＭＳ ゴシック"/>
          <w:sz w:val="40"/>
          <w:szCs w:val="40"/>
        </w:rPr>
      </w:pPr>
      <w:r w:rsidRPr="00BC0EF3">
        <w:rPr>
          <w:rFonts w:ascii="ＭＳ ゴシック" w:eastAsia="ＭＳ ゴシック" w:hAnsi="ＭＳ ゴシック" w:hint="eastAsia"/>
          <w:sz w:val="40"/>
          <w:szCs w:val="40"/>
        </w:rPr>
        <w:t>開場</w:t>
      </w:r>
      <w:r w:rsidR="00A12450" w:rsidRPr="00BC0EF3">
        <w:rPr>
          <w:rFonts w:ascii="ＭＳ ゴシック" w:eastAsia="ＭＳ ゴシック" w:hAnsi="ＭＳ ゴシック"/>
          <w:sz w:val="40"/>
          <w:szCs w:val="40"/>
        </w:rPr>
        <w:t>PM1:30</w:t>
      </w:r>
      <w:r w:rsidR="00DC1E08" w:rsidRPr="00BC0EF3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BC0EF3">
        <w:rPr>
          <w:rFonts w:ascii="ＭＳ ゴシック" w:eastAsia="ＭＳ ゴシック" w:hAnsi="ＭＳ ゴシック" w:hint="eastAsia"/>
          <w:sz w:val="40"/>
          <w:szCs w:val="40"/>
        </w:rPr>
        <w:t>上映</w:t>
      </w:r>
      <w:r w:rsidR="00A12450" w:rsidRPr="00BC0EF3">
        <w:rPr>
          <w:rFonts w:ascii="ＭＳ ゴシック" w:eastAsia="ＭＳ ゴシック" w:hAnsi="ＭＳ ゴシック"/>
          <w:sz w:val="40"/>
          <w:szCs w:val="40"/>
        </w:rPr>
        <w:t>PM</w:t>
      </w:r>
      <w:r w:rsidR="00FB223D" w:rsidRPr="00BC0EF3">
        <w:rPr>
          <w:rFonts w:ascii="ＭＳ ゴシック" w:eastAsia="ＭＳ ゴシック" w:hAnsi="ＭＳ ゴシック"/>
          <w:sz w:val="40"/>
          <w:szCs w:val="40"/>
        </w:rPr>
        <w:t xml:space="preserve"> 2</w:t>
      </w:r>
      <w:r w:rsidR="00A12450" w:rsidRPr="00BC0EF3">
        <w:rPr>
          <w:rFonts w:ascii="ＭＳ ゴシック" w:eastAsia="ＭＳ ゴシック" w:hAnsi="ＭＳ ゴシック"/>
          <w:sz w:val="40"/>
          <w:szCs w:val="40"/>
        </w:rPr>
        <w:t>:</w:t>
      </w:r>
      <w:r w:rsidR="00FB223D" w:rsidRPr="00BC0EF3">
        <w:rPr>
          <w:rFonts w:ascii="ＭＳ ゴシック" w:eastAsia="ＭＳ ゴシック" w:hAnsi="ＭＳ ゴシック"/>
          <w:sz w:val="40"/>
          <w:szCs w:val="40"/>
        </w:rPr>
        <w:t>00</w:t>
      </w:r>
      <w:r w:rsidRPr="00BC0EF3">
        <w:rPr>
          <w:rFonts w:ascii="ＭＳ ゴシック" w:eastAsia="ＭＳ ゴシック" w:hAnsi="ＭＳ ゴシック" w:hint="eastAsia"/>
          <w:sz w:val="40"/>
          <w:szCs w:val="40"/>
        </w:rPr>
        <w:t>〜</w:t>
      </w:r>
      <w:r w:rsidR="00A12450" w:rsidRPr="00BC0EF3">
        <w:rPr>
          <w:rFonts w:ascii="ＭＳ ゴシック" w:eastAsia="ＭＳ ゴシック" w:hAnsi="ＭＳ ゴシック"/>
          <w:sz w:val="40"/>
          <w:szCs w:val="40"/>
        </w:rPr>
        <w:t>PM</w:t>
      </w:r>
      <w:r w:rsidR="00FB223D" w:rsidRPr="00BC0EF3">
        <w:rPr>
          <w:rFonts w:ascii="ＭＳ ゴシック" w:eastAsia="ＭＳ ゴシック" w:hAnsi="ＭＳ ゴシック"/>
          <w:sz w:val="40"/>
          <w:szCs w:val="40"/>
        </w:rPr>
        <w:t xml:space="preserve"> 4</w:t>
      </w:r>
      <w:r w:rsidR="00A12450" w:rsidRPr="00BC0EF3">
        <w:rPr>
          <w:rFonts w:ascii="ＭＳ ゴシック" w:eastAsia="ＭＳ ゴシック" w:hAnsi="ＭＳ ゴシック"/>
          <w:sz w:val="40"/>
          <w:szCs w:val="40"/>
        </w:rPr>
        <w:t>:30</w:t>
      </w:r>
    </w:p>
    <w:p w14:paraId="11964FDA" w14:textId="77777777" w:rsidR="00BC0EF3" w:rsidRPr="00BC0EF3" w:rsidRDefault="00BC0EF3" w:rsidP="00BC0EF3">
      <w:pPr>
        <w:ind w:firstLineChars="250" w:firstLine="558"/>
        <w:rPr>
          <w:rFonts w:ascii="ＭＳ ゴシック" w:eastAsia="ＭＳ ゴシック" w:hAnsi="ＭＳ ゴシック"/>
          <w:w w:val="80"/>
          <w:sz w:val="28"/>
          <w:szCs w:val="28"/>
        </w:rPr>
      </w:pPr>
    </w:p>
    <w:p w14:paraId="1EC8BF83" w14:textId="07EC5C1C" w:rsidR="009D600A" w:rsidRDefault="009A42B1" w:rsidP="00BC0EF3">
      <w:pPr>
        <w:ind w:firstLineChars="250" w:firstLine="797"/>
        <w:rPr>
          <w:rFonts w:ascii="ＭＳ ゴシック" w:eastAsia="ＭＳ ゴシック" w:hAnsi="ＭＳ ゴシック"/>
          <w:w w:val="66"/>
          <w:sz w:val="40"/>
          <w:szCs w:val="40"/>
        </w:rPr>
      </w:pPr>
      <w:r w:rsidRPr="00BC0EF3">
        <w:rPr>
          <w:rFonts w:ascii="ＭＳ ゴシック" w:eastAsia="ＭＳ ゴシック" w:hAnsi="ＭＳ ゴシック" w:hint="eastAsia"/>
          <w:w w:val="80"/>
          <w:sz w:val="40"/>
          <w:szCs w:val="40"/>
        </w:rPr>
        <w:t>ところ</w:t>
      </w:r>
      <w:r w:rsidR="009D600A">
        <w:rPr>
          <w:rFonts w:ascii="ＭＳ ゴシック" w:eastAsia="ＭＳ ゴシック" w:hAnsi="ＭＳ ゴシック"/>
          <w:w w:val="90"/>
          <w:sz w:val="32"/>
          <w:szCs w:val="32"/>
        </w:rPr>
        <w:t xml:space="preserve"> </w:t>
      </w:r>
      <w:r w:rsidR="00BC0EF3">
        <w:rPr>
          <w:rFonts w:ascii="ＭＳ ゴシック" w:eastAsia="ＭＳ ゴシック" w:hAnsi="ＭＳ ゴシック" w:hint="eastAsia"/>
          <w:w w:val="90"/>
          <w:sz w:val="32"/>
          <w:szCs w:val="32"/>
        </w:rPr>
        <w:t xml:space="preserve">　　</w:t>
      </w:r>
      <w:r w:rsidRPr="00BC0EF3">
        <w:rPr>
          <w:rFonts w:ascii="ＭＳ ゴシック" w:eastAsia="ＭＳ ゴシック" w:hAnsi="ＭＳ ゴシック" w:hint="eastAsia"/>
          <w:w w:val="80"/>
          <w:sz w:val="48"/>
          <w:szCs w:val="48"/>
        </w:rPr>
        <w:t>岐阜市日光コミュニティセンター</w:t>
      </w:r>
      <w:r w:rsidRPr="00BC0EF3">
        <w:rPr>
          <w:rFonts w:ascii="ＭＳ ゴシック" w:eastAsia="ＭＳ ゴシック" w:hAnsi="ＭＳ ゴシック" w:hint="eastAsia"/>
          <w:w w:val="66"/>
          <w:sz w:val="48"/>
          <w:szCs w:val="48"/>
        </w:rPr>
        <w:t>大集会室</w:t>
      </w:r>
    </w:p>
    <w:p w14:paraId="6DB98A99" w14:textId="50093F81" w:rsidR="009A42B1" w:rsidRPr="009D600A" w:rsidRDefault="0032744D" w:rsidP="00BC0EF3">
      <w:pPr>
        <w:ind w:firstLineChars="700" w:firstLine="2240"/>
        <w:jc w:val="center"/>
        <w:rPr>
          <w:rFonts w:ascii="ＭＳ ゴシック" w:eastAsia="ＭＳ ゴシック" w:hAnsi="ＭＳ ゴシック"/>
          <w:w w:val="66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T</w:t>
      </w:r>
      <w:r w:rsidR="00C16CBD" w:rsidRPr="009D600A">
        <w:rPr>
          <w:rFonts w:ascii="ＭＳ ゴシック" w:eastAsia="ＭＳ ゴシック" w:hAnsi="ＭＳ ゴシック"/>
          <w:sz w:val="32"/>
          <w:szCs w:val="32"/>
        </w:rPr>
        <w:t>EL058-233-7333</w:t>
      </w:r>
    </w:p>
    <w:p w14:paraId="03AA2297" w14:textId="29296CB6" w:rsidR="00C16CBD" w:rsidRPr="00C16CBD" w:rsidRDefault="00C16CBD" w:rsidP="00BC0EF3">
      <w:pPr>
        <w:ind w:firstLineChars="100" w:firstLine="180"/>
        <w:jc w:val="center"/>
        <w:rPr>
          <w:rFonts w:ascii="ＭＳ ゴシック" w:eastAsia="ＭＳ ゴシック" w:hAnsi="ＭＳ ゴシック"/>
          <w:w w:val="90"/>
          <w:sz w:val="20"/>
          <w:szCs w:val="20"/>
        </w:rPr>
      </w:pPr>
    </w:p>
    <w:p w14:paraId="5A311FA2" w14:textId="01DFA485" w:rsidR="006D3EB0" w:rsidRDefault="009A42B1" w:rsidP="00BC0EF3">
      <w:pPr>
        <w:ind w:firstLineChars="350" w:firstLine="1509"/>
        <w:rPr>
          <w:rFonts w:ascii="ＭＳ ゴシック" w:eastAsia="ＭＳ ゴシック" w:hAnsi="ＭＳ ゴシック"/>
          <w:w w:val="66"/>
          <w:sz w:val="48"/>
          <w:szCs w:val="48"/>
          <w:shd w:val="pct15" w:color="auto" w:fill="FFFFFF"/>
        </w:rPr>
      </w:pPr>
      <w:r w:rsidRPr="0028071E">
        <w:rPr>
          <w:rFonts w:ascii="ＭＳ ゴシック" w:eastAsia="ＭＳ ゴシック" w:hAnsi="ＭＳ ゴシック" w:hint="eastAsia"/>
          <w:w w:val="90"/>
          <w:sz w:val="48"/>
          <w:szCs w:val="48"/>
          <w:shd w:val="pct15" w:color="auto" w:fill="FFFFFF"/>
        </w:rPr>
        <w:t>上映</w:t>
      </w:r>
      <w:r w:rsidR="00FD50F1" w:rsidRPr="0028071E">
        <w:rPr>
          <w:rFonts w:ascii="ＭＳ ゴシック" w:eastAsia="ＭＳ ゴシック" w:hAnsi="ＭＳ ゴシック" w:hint="eastAsia"/>
          <w:w w:val="90"/>
          <w:sz w:val="48"/>
          <w:szCs w:val="48"/>
          <w:shd w:val="pct15" w:color="auto" w:fill="FFFFFF"/>
        </w:rPr>
        <w:t>協力カンパ（1000円）</w:t>
      </w:r>
      <w:r w:rsidR="00C16CBD" w:rsidRPr="0028071E">
        <w:rPr>
          <w:rFonts w:ascii="ＭＳ ゴシック" w:eastAsia="ＭＳ ゴシック" w:hAnsi="ＭＳ ゴシック" w:hint="eastAsia"/>
          <w:w w:val="90"/>
          <w:sz w:val="48"/>
          <w:szCs w:val="48"/>
          <w:shd w:val="pct15" w:color="auto" w:fill="FFFFFF"/>
        </w:rPr>
        <w:t>を</w:t>
      </w:r>
      <w:r w:rsidR="00FD50F1" w:rsidRPr="0028071E">
        <w:rPr>
          <w:rFonts w:ascii="ＭＳ ゴシック" w:eastAsia="ＭＳ ゴシック" w:hAnsi="ＭＳ ゴシック" w:hint="eastAsia"/>
          <w:w w:val="66"/>
          <w:sz w:val="48"/>
          <w:szCs w:val="48"/>
          <w:shd w:val="pct15" w:color="auto" w:fill="FFFFFF"/>
        </w:rPr>
        <w:t>お願いします</w:t>
      </w:r>
    </w:p>
    <w:p w14:paraId="3F2F12FB" w14:textId="576EB343" w:rsidR="009D600A" w:rsidRPr="009D600A" w:rsidRDefault="009D600A" w:rsidP="0032744D">
      <w:pPr>
        <w:ind w:firstLineChars="150" w:firstLine="315"/>
        <w:rPr>
          <w:rFonts w:ascii="ＭＳ ゴシック" w:eastAsia="ＭＳ ゴシック" w:hAnsi="ＭＳ ゴシック" w:hint="eastAsia"/>
          <w:w w:val="66"/>
          <w:sz w:val="32"/>
          <w:szCs w:val="32"/>
          <w:shd w:val="pct15" w:color="auto" w:fill="FFFFFF"/>
        </w:rPr>
      </w:pPr>
    </w:p>
    <w:p w14:paraId="19BE5DCD" w14:textId="2ADD7FCD" w:rsidR="00C16CBD" w:rsidRPr="00C16CBD" w:rsidRDefault="00FD50F1" w:rsidP="00BC0EF3">
      <w:pPr>
        <w:ind w:firstLineChars="450" w:firstLine="1434"/>
        <w:rPr>
          <w:rFonts w:ascii="ＭＳ ゴシック" w:eastAsia="ＭＳ ゴシック" w:hAnsi="ＭＳ ゴシック"/>
          <w:w w:val="66"/>
          <w:sz w:val="40"/>
          <w:szCs w:val="40"/>
        </w:rPr>
      </w:pPr>
      <w:r w:rsidRPr="00C16CBD">
        <w:rPr>
          <w:rFonts w:ascii="ＭＳ ゴシック" w:eastAsia="ＭＳ ゴシック" w:hAnsi="ＭＳ ゴシック" w:cs="Times New Roman (本文のフォント - コンプレ" w:hint="eastAsia"/>
          <w:w w:val="80"/>
          <w:sz w:val="40"/>
          <w:szCs w:val="40"/>
        </w:rPr>
        <w:t>※</w:t>
      </w:r>
      <w:r w:rsidR="008C16A7" w:rsidRPr="00C16CBD">
        <w:rPr>
          <w:rFonts w:ascii="ＭＳ ゴシック" w:eastAsia="ＭＳ ゴシック" w:hAnsi="ＭＳ ゴシック" w:cs="Times New Roman (本文のフォント - コンプレ" w:hint="eastAsia"/>
          <w:w w:val="80"/>
          <w:sz w:val="40"/>
          <w:szCs w:val="40"/>
        </w:rPr>
        <w:t>駐車場</w:t>
      </w:r>
      <w:r w:rsidR="003669CE" w:rsidRPr="00C16CBD">
        <w:rPr>
          <w:rFonts w:ascii="ＭＳ ゴシック" w:eastAsia="ＭＳ ゴシック" w:hAnsi="ＭＳ ゴシック" w:cs="Times New Roman (本文のフォント - コンプレ" w:hint="eastAsia"/>
          <w:w w:val="80"/>
          <w:sz w:val="40"/>
          <w:szCs w:val="40"/>
        </w:rPr>
        <w:t>が</w:t>
      </w:r>
      <w:r w:rsidR="008C16A7" w:rsidRPr="00C16CBD">
        <w:rPr>
          <w:rFonts w:ascii="ＭＳ ゴシック" w:eastAsia="ＭＳ ゴシック" w:hAnsi="ＭＳ ゴシック" w:cs="Times New Roman (本文のフォント - コンプレ" w:hint="eastAsia"/>
          <w:w w:val="80"/>
          <w:sz w:val="40"/>
          <w:szCs w:val="40"/>
        </w:rPr>
        <w:t>限られるため公共交通機関をご利用ください。</w:t>
      </w:r>
    </w:p>
    <w:p w14:paraId="059ADBB8" w14:textId="6F478C62" w:rsidR="009A42B1" w:rsidRPr="00263C0E" w:rsidRDefault="00263C0E" w:rsidP="00263C0E">
      <w:pPr>
        <w:ind w:firstLineChars="850" w:firstLine="1700"/>
        <w:rPr>
          <w:rFonts w:ascii="ＭＳ ゴシック" w:eastAsia="ＭＳ ゴシック" w:hAnsi="ＭＳ ゴシック" w:cs="Times New Roman (本文のフォント - コンプレ"/>
          <w:w w:val="50"/>
          <w:sz w:val="40"/>
          <w:szCs w:val="40"/>
        </w:rPr>
      </w:pPr>
      <w:r>
        <w:rPr>
          <w:rFonts w:ascii="ＭＳ ゴシック" w:eastAsia="ＭＳ ゴシック" w:hAnsi="ＭＳ ゴシック" w:hint="eastAsia"/>
          <w:w w:val="50"/>
          <w:sz w:val="40"/>
          <w:szCs w:val="40"/>
        </w:rPr>
        <w:t>（</w:t>
      </w:r>
      <w:r w:rsidR="00C16CBD" w:rsidRPr="00263C0E">
        <w:rPr>
          <w:rFonts w:ascii="ＭＳ ゴシック" w:eastAsia="ＭＳ ゴシック" w:hAnsi="ＭＳ ゴシック" w:hint="eastAsia"/>
          <w:w w:val="50"/>
          <w:sz w:val="40"/>
          <w:szCs w:val="40"/>
        </w:rPr>
        <w:t>岐阜バス「北高前」下車</w:t>
      </w:r>
      <w:r w:rsidR="00EB2DDE" w:rsidRPr="00263C0E">
        <w:rPr>
          <w:rFonts w:ascii="ＭＳ ゴシック" w:eastAsia="ＭＳ ゴシック" w:hAnsi="ＭＳ ゴシック" w:hint="eastAsia"/>
          <w:w w:val="50"/>
          <w:sz w:val="40"/>
          <w:szCs w:val="40"/>
        </w:rPr>
        <w:t>、清流中</w:t>
      </w:r>
      <w:r>
        <w:rPr>
          <w:rFonts w:ascii="ＭＳ ゴシック" w:eastAsia="ＭＳ ゴシック" w:hAnsi="ＭＳ ゴシック" w:hint="eastAsia"/>
          <w:w w:val="50"/>
          <w:sz w:val="40"/>
          <w:szCs w:val="40"/>
        </w:rPr>
        <w:t>学校</w:t>
      </w:r>
      <w:r w:rsidR="00EB2DDE" w:rsidRPr="00263C0E">
        <w:rPr>
          <w:rFonts w:ascii="ＭＳ ゴシック" w:eastAsia="ＭＳ ゴシック" w:hAnsi="ＭＳ ゴシック" w:hint="eastAsia"/>
          <w:w w:val="50"/>
          <w:sz w:val="40"/>
          <w:szCs w:val="40"/>
        </w:rPr>
        <w:t>北側フェンス</w:t>
      </w:r>
      <w:r>
        <w:rPr>
          <w:rFonts w:ascii="ＭＳ ゴシック" w:eastAsia="ＭＳ ゴシック" w:hAnsi="ＭＳ ゴシック" w:hint="eastAsia"/>
          <w:w w:val="50"/>
          <w:sz w:val="40"/>
          <w:szCs w:val="40"/>
        </w:rPr>
        <w:t>に沿って</w:t>
      </w:r>
      <w:r w:rsidR="00EB2DDE" w:rsidRPr="00263C0E">
        <w:rPr>
          <w:rFonts w:ascii="ＭＳ ゴシック" w:eastAsia="ＭＳ ゴシック" w:hAnsi="ＭＳ ゴシック" w:hint="eastAsia"/>
          <w:w w:val="50"/>
          <w:sz w:val="40"/>
          <w:szCs w:val="40"/>
        </w:rPr>
        <w:t>西へ</w:t>
      </w:r>
      <w:r w:rsidR="00C16CBD" w:rsidRPr="00263C0E">
        <w:rPr>
          <w:rFonts w:ascii="ＭＳ ゴシック" w:eastAsia="ＭＳ ゴシック" w:hAnsi="ＭＳ ゴシック" w:hint="eastAsia"/>
          <w:w w:val="50"/>
          <w:sz w:val="40"/>
          <w:szCs w:val="40"/>
        </w:rPr>
        <w:t>徒歩4分です</w:t>
      </w:r>
      <w:r>
        <w:rPr>
          <w:rFonts w:ascii="ＭＳ ゴシック" w:eastAsia="ＭＳ ゴシック" w:hAnsi="ＭＳ ゴシック" w:hint="eastAsia"/>
          <w:w w:val="50"/>
          <w:sz w:val="40"/>
          <w:szCs w:val="40"/>
        </w:rPr>
        <w:t>）</w:t>
      </w:r>
    </w:p>
    <w:p w14:paraId="298E5C62" w14:textId="065973D4" w:rsidR="00C16CBD" w:rsidRPr="00BC0EF3" w:rsidRDefault="00C16CBD" w:rsidP="00BC0EF3">
      <w:pPr>
        <w:jc w:val="center"/>
        <w:rPr>
          <w:rFonts w:ascii="ＭＳ ゴシック" w:eastAsia="ＭＳ ゴシック" w:hAnsi="ＭＳ ゴシック"/>
          <w:w w:val="66"/>
          <w:sz w:val="20"/>
          <w:szCs w:val="20"/>
        </w:rPr>
      </w:pPr>
    </w:p>
    <w:p w14:paraId="2772FE5F" w14:textId="1EBADA3B" w:rsidR="006D3EB0" w:rsidRDefault="00C16CBD" w:rsidP="00BC0EF3">
      <w:pPr>
        <w:ind w:firstLineChars="200" w:firstLine="525"/>
        <w:rPr>
          <w:rFonts w:ascii="ＭＳ ゴシック" w:eastAsia="ＭＳ ゴシック" w:hAnsi="ＭＳ ゴシック"/>
          <w:w w:val="66"/>
          <w:sz w:val="40"/>
          <w:szCs w:val="40"/>
        </w:rPr>
      </w:pPr>
      <w:r w:rsidRPr="00C16CBD">
        <w:rPr>
          <w:rFonts w:ascii="ＭＳ ゴシック" w:eastAsia="ＭＳ ゴシック" w:hAnsi="ＭＳ ゴシック" w:hint="eastAsia"/>
          <w:w w:val="66"/>
          <w:sz w:val="40"/>
          <w:szCs w:val="40"/>
        </w:rPr>
        <w:t>主</w:t>
      </w:r>
      <w:r w:rsidRPr="00C16CBD">
        <w:rPr>
          <w:rFonts w:ascii="ＭＳ ゴシック" w:eastAsia="ＭＳ ゴシック" w:hAnsi="ＭＳ ゴシック"/>
          <w:w w:val="66"/>
          <w:sz w:val="40"/>
          <w:szCs w:val="40"/>
        </w:rPr>
        <w:t xml:space="preserve">  </w:t>
      </w:r>
      <w:r w:rsidRPr="00C16CBD">
        <w:rPr>
          <w:rFonts w:ascii="ＭＳ ゴシック" w:eastAsia="ＭＳ ゴシック" w:hAnsi="ＭＳ ゴシック" w:hint="eastAsia"/>
          <w:w w:val="66"/>
          <w:sz w:val="40"/>
          <w:szCs w:val="40"/>
        </w:rPr>
        <w:t xml:space="preserve">催　</w:t>
      </w:r>
      <w:r w:rsidRPr="00BC0EF3">
        <w:rPr>
          <w:rFonts w:ascii="ＭＳ ゴシック" w:eastAsia="ＭＳ ゴシック" w:hAnsi="ＭＳ ゴシック" w:hint="eastAsia"/>
          <w:w w:val="80"/>
          <w:sz w:val="44"/>
          <w:szCs w:val="44"/>
        </w:rPr>
        <w:t>川北４九条の会</w:t>
      </w:r>
      <w:r w:rsidRPr="00BC0EF3">
        <w:rPr>
          <w:rFonts w:ascii="ＭＳ ゴシック" w:eastAsia="ＭＳ ゴシック" w:hAnsi="ＭＳ ゴシック"/>
          <w:w w:val="66"/>
          <w:sz w:val="44"/>
          <w:szCs w:val="44"/>
        </w:rPr>
        <w:t>(</w:t>
      </w:r>
      <w:r w:rsidRPr="00BC0EF3">
        <w:rPr>
          <w:rFonts w:ascii="ＭＳ ゴシック" w:eastAsia="ＭＳ ゴシック" w:hAnsi="ＭＳ ゴシック" w:hint="eastAsia"/>
          <w:w w:val="66"/>
          <w:sz w:val="44"/>
          <w:szCs w:val="44"/>
        </w:rPr>
        <w:t>島・清流、岐阜北、岐阜西、さぎ山・常盤)</w:t>
      </w:r>
    </w:p>
    <w:p w14:paraId="18F9DA64" w14:textId="764B6E89" w:rsidR="00C16CBD" w:rsidRPr="0001189A" w:rsidRDefault="00583BD9" w:rsidP="00BC0EF3">
      <w:pPr>
        <w:ind w:leftChars="600" w:left="1260"/>
        <w:jc w:val="center"/>
        <w:rPr>
          <w:rFonts w:ascii="ＭＳ ゴシック" w:eastAsia="ＭＳ ゴシック" w:hAnsi="ＭＳ ゴシック"/>
          <w:w w:val="150"/>
          <w:sz w:val="40"/>
          <w:szCs w:val="40"/>
        </w:rPr>
      </w:pPr>
      <w:r w:rsidRPr="00583BD9">
        <w:rPr>
          <w:rFonts w:ascii="ＭＳ ゴシック" w:eastAsia="ＭＳ ゴシック" w:hAnsi="ＭＳ ゴシック" w:hint="eastAsia"/>
          <w:sz w:val="28"/>
          <w:szCs w:val="28"/>
        </w:rPr>
        <w:t>連絡先　TEL</w:t>
      </w:r>
      <w:r w:rsidRPr="00583BD9">
        <w:rPr>
          <w:rFonts w:ascii="ＭＳ ゴシック" w:eastAsia="ＭＳ ゴシック" w:hAnsi="ＭＳ ゴシック"/>
          <w:sz w:val="28"/>
          <w:szCs w:val="28"/>
        </w:rPr>
        <w:t xml:space="preserve"> 058-231-5293</w:t>
      </w:r>
      <w:r w:rsidRPr="00583BD9">
        <w:rPr>
          <w:rFonts w:ascii="ＭＳ ゴシック" w:eastAsia="ＭＳ ゴシック" w:hAnsi="ＭＳ ゴシック" w:hint="eastAsia"/>
          <w:sz w:val="28"/>
          <w:szCs w:val="28"/>
        </w:rPr>
        <w:t>（井川）</w:t>
      </w:r>
    </w:p>
    <w:sectPr w:rsidR="00C16CBD" w:rsidRPr="0001189A" w:rsidSect="0001189A">
      <w:type w:val="continuous"/>
      <w:pgSz w:w="11900" w:h="16820"/>
      <w:pgMar w:top="851" w:right="680" w:bottom="204" w:left="680" w:header="851" w:footer="794" w:gutter="0"/>
      <w:cols w:space="425"/>
      <w:titlePg/>
      <w:docGrid w:linePitch="329" w:charSpace="-41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Kyokasho Yoko Medium">
    <w:altName w:val="游ゴシック"/>
    <w:charset w:val="80"/>
    <w:family w:val="auto"/>
    <w:pitch w:val="variable"/>
    <w:sig w:usb0="000002C7" w:usb1="2AC71C10" w:usb2="00000012" w:usb3="00000000" w:csb0="0002000D" w:csb1="00000000"/>
  </w:font>
  <w:font w:name="Times New Roman (本文のフォント - コンプレ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840"/>
  <w:drawingGridHorizontalSpacing w:val="110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50"/>
    <w:rsid w:val="0001189A"/>
    <w:rsid w:val="000277EC"/>
    <w:rsid w:val="000B0B26"/>
    <w:rsid w:val="000B454E"/>
    <w:rsid w:val="0011788D"/>
    <w:rsid w:val="00142375"/>
    <w:rsid w:val="00185727"/>
    <w:rsid w:val="001B509B"/>
    <w:rsid w:val="00251B22"/>
    <w:rsid w:val="00263C0E"/>
    <w:rsid w:val="00271460"/>
    <w:rsid w:val="0028071E"/>
    <w:rsid w:val="00300DE8"/>
    <w:rsid w:val="0032744D"/>
    <w:rsid w:val="003331F8"/>
    <w:rsid w:val="003669CE"/>
    <w:rsid w:val="003D2B9C"/>
    <w:rsid w:val="00461997"/>
    <w:rsid w:val="004B0E7E"/>
    <w:rsid w:val="004B108B"/>
    <w:rsid w:val="004C042E"/>
    <w:rsid w:val="00542C19"/>
    <w:rsid w:val="00582225"/>
    <w:rsid w:val="00583BD9"/>
    <w:rsid w:val="00614169"/>
    <w:rsid w:val="006B74E1"/>
    <w:rsid w:val="006D3EB0"/>
    <w:rsid w:val="00726BD7"/>
    <w:rsid w:val="00775059"/>
    <w:rsid w:val="007D6B46"/>
    <w:rsid w:val="007F11DC"/>
    <w:rsid w:val="0085405D"/>
    <w:rsid w:val="008C16A7"/>
    <w:rsid w:val="008D4F54"/>
    <w:rsid w:val="0093541E"/>
    <w:rsid w:val="009A42B1"/>
    <w:rsid w:val="009D600A"/>
    <w:rsid w:val="00A12450"/>
    <w:rsid w:val="00A6579E"/>
    <w:rsid w:val="00B07507"/>
    <w:rsid w:val="00B20114"/>
    <w:rsid w:val="00B51D28"/>
    <w:rsid w:val="00B52597"/>
    <w:rsid w:val="00BC0EF3"/>
    <w:rsid w:val="00BE447C"/>
    <w:rsid w:val="00C16CBD"/>
    <w:rsid w:val="00CE3C58"/>
    <w:rsid w:val="00DC1E08"/>
    <w:rsid w:val="00DE1C3B"/>
    <w:rsid w:val="00E034EE"/>
    <w:rsid w:val="00E23A97"/>
    <w:rsid w:val="00E4635B"/>
    <w:rsid w:val="00EB2DDE"/>
    <w:rsid w:val="00F37126"/>
    <w:rsid w:val="00F546C8"/>
    <w:rsid w:val="00F9491F"/>
    <w:rsid w:val="00FB223D"/>
    <w:rsid w:val="00F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AE1D5E"/>
  <w15:chartTrackingRefBased/>
  <w15:docId w15:val="{A20C3383-AF22-D042-BAF9-204C3B47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4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4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4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4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4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4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4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24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24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24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2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2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2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2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2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24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24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2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4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2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4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24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4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245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2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245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12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敏郎 井川</dc:creator>
  <cp:keywords/>
  <dc:description/>
  <cp:lastModifiedBy>隆 吉田</cp:lastModifiedBy>
  <cp:revision>2</cp:revision>
  <cp:lastPrinted>2025-12-13T12:51:00Z</cp:lastPrinted>
  <dcterms:created xsi:type="dcterms:W3CDTF">2025-12-18T11:43:00Z</dcterms:created>
  <dcterms:modified xsi:type="dcterms:W3CDTF">2025-12-18T11:43:00Z</dcterms:modified>
</cp:coreProperties>
</file>